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430" w:rsidRDefault="00F81430" w:rsidP="00F81430">
      <w:pPr>
        <w:autoSpaceDE w:val="0"/>
        <w:autoSpaceDN w:val="0"/>
        <w:adjustRightInd w:val="0"/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>
            <wp:extent cx="5734050" cy="1038225"/>
            <wp:effectExtent l="0" t="0" r="0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430" w:rsidRDefault="00F81430" w:rsidP="00F81430">
      <w:pPr>
        <w:autoSpaceDE w:val="0"/>
        <w:autoSpaceDN w:val="0"/>
        <w:adjustRightInd w:val="0"/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F81430" w:rsidRDefault="00F81430" w:rsidP="00F81430">
      <w:pPr>
        <w:autoSpaceDE w:val="0"/>
        <w:autoSpaceDN w:val="0"/>
        <w:adjustRightInd w:val="0"/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DISPOZIȚIA nr. </w:t>
      </w:r>
      <w:r w:rsidR="003D5D3B">
        <w:rPr>
          <w:rFonts w:ascii="Times New Roman" w:eastAsia="Arial Unicode MS" w:hAnsi="Times New Roman" w:cs="Times New Roman"/>
          <w:b/>
          <w:sz w:val="24"/>
          <w:szCs w:val="24"/>
        </w:rPr>
        <w:t xml:space="preserve">846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din  17 decembrie 2020</w:t>
      </w:r>
    </w:p>
    <w:p w:rsidR="00F81430" w:rsidRDefault="00F81430" w:rsidP="00F81430">
      <w:pPr>
        <w:autoSpaceDE w:val="0"/>
        <w:autoSpaceDN w:val="0"/>
        <w:adjustRightInd w:val="0"/>
        <w:spacing w:after="0" w:line="240" w:lineRule="auto"/>
        <w:ind w:left="-284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Privind convocarea  Consiliului Local al Orașului Petrila,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o-RO"/>
        </w:rPr>
        <w:t xml:space="preserve">  în ședință ordinară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pentru data  de                 23.12.2020, ora 14,00</w:t>
      </w:r>
    </w:p>
    <w:p w:rsidR="00F81430" w:rsidRDefault="00F81430" w:rsidP="00F81430">
      <w:pPr>
        <w:autoSpaceDE w:val="0"/>
        <w:autoSpaceDN w:val="0"/>
        <w:adjustRightInd w:val="0"/>
        <w:spacing w:after="0" w:line="240" w:lineRule="auto"/>
        <w:ind w:right="-613"/>
        <w:rPr>
          <w:rFonts w:ascii="Times New Roman" w:eastAsia="Arial Unicode MS" w:hAnsi="Times New Roman" w:cs="Times New Roman"/>
          <w:sz w:val="24"/>
          <w:szCs w:val="24"/>
        </w:rPr>
      </w:pPr>
    </w:p>
    <w:p w:rsidR="00F81430" w:rsidRDefault="00F81430" w:rsidP="00F81430">
      <w:pPr>
        <w:autoSpaceDE w:val="0"/>
        <w:autoSpaceDN w:val="0"/>
        <w:adjustRightInd w:val="0"/>
        <w:spacing w:after="0" w:line="240" w:lineRule="auto"/>
        <w:ind w:right="-613"/>
        <w:rPr>
          <w:rFonts w:ascii="Times New Roman" w:eastAsia="Arial Unicode MS" w:hAnsi="Times New Roman" w:cs="Times New Roman"/>
          <w:sz w:val="24"/>
          <w:szCs w:val="24"/>
        </w:rPr>
      </w:pPr>
    </w:p>
    <w:p w:rsidR="00F81430" w:rsidRDefault="00F81430" w:rsidP="00F81430">
      <w:pPr>
        <w:autoSpaceDE w:val="0"/>
        <w:autoSpaceDN w:val="0"/>
        <w:adjustRightInd w:val="0"/>
        <w:spacing w:after="0" w:line="240" w:lineRule="auto"/>
        <w:ind w:right="-613" w:firstLine="720"/>
        <w:rPr>
          <w:rFonts w:ascii="Times New Roman" w:eastAsia="Arial Unicode MS" w:hAnsi="Times New Roman" w:cs="Times New Roman"/>
          <w:bCs/>
          <w:sz w:val="24"/>
          <w:szCs w:val="24"/>
          <w:lang w:val="en-GB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Primarul orașului Petrila</w:t>
      </w:r>
      <w:r>
        <w:rPr>
          <w:rFonts w:ascii="Times New Roman" w:eastAsia="Arial Unicode MS" w:hAnsi="Times New Roman" w:cs="Times New Roman"/>
          <w:bCs/>
          <w:sz w:val="24"/>
          <w:szCs w:val="24"/>
          <w:lang w:val="en-GB"/>
        </w:rPr>
        <w:t>;</w:t>
      </w:r>
    </w:p>
    <w:p w:rsidR="00F81430" w:rsidRDefault="00F81430" w:rsidP="00F81430">
      <w:pPr>
        <w:spacing w:after="0" w:line="240" w:lineRule="auto"/>
        <w:ind w:right="-164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Având în vedere referatul nr.</w:t>
      </w:r>
      <w:r w:rsidR="00EA0977" w:rsidRPr="00EA0977">
        <w:rPr>
          <w:rFonts w:ascii="Times New Roman" w:eastAsia="Arial Unicode MS" w:hAnsi="Times New Roman" w:cs="Times New Roman"/>
          <w:sz w:val="24"/>
          <w:szCs w:val="24"/>
        </w:rPr>
        <w:t>37984/</w:t>
      </w:r>
      <w:r>
        <w:rPr>
          <w:rFonts w:ascii="Times New Roman" w:eastAsia="Arial Unicode MS" w:hAnsi="Times New Roman" w:cs="Times New Roman"/>
          <w:sz w:val="24"/>
          <w:szCs w:val="24"/>
        </w:rPr>
        <w:t>17.12.2020, prin care Secretarul general al U.A.T. oraș Petrila, dna Adriana Elena Dăian, propune convocarea Consiliului Local al Orașului Petrila,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 xml:space="preserve">  în ședință ordinară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pentru data de 23.12.2020, ora 14.00;</w:t>
      </w:r>
    </w:p>
    <w:p w:rsidR="00F81430" w:rsidRDefault="00F81430" w:rsidP="00F81430">
      <w:pPr>
        <w:spacing w:after="0" w:line="240" w:lineRule="auto"/>
        <w:ind w:right="-164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În temeiul prevederilor art.133 alin.(1), art.134 alin.(1)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lit.a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), alin.(3)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lit.a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), alin.(5), art.135, art.196 alin.(1)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lit.b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), art.197 alin.(4), art.243 alin (1)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lit.a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) din OUG nr.57/2019  privind Codul administrativ, cu modificările și completările ulterioare; </w:t>
      </w:r>
    </w:p>
    <w:p w:rsidR="00F81430" w:rsidRDefault="00F81430" w:rsidP="00F81430">
      <w:pPr>
        <w:spacing w:after="0" w:line="240" w:lineRule="auto"/>
        <w:ind w:right="-16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1430" w:rsidRDefault="00F81430" w:rsidP="00F81430">
      <w:pPr>
        <w:spacing w:after="0" w:line="240" w:lineRule="auto"/>
        <w:ind w:right="-164"/>
        <w:jc w:val="center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DISPUNE</w:t>
      </w:r>
    </w:p>
    <w:p w:rsidR="00F81430" w:rsidRDefault="00F81430" w:rsidP="00F81430">
      <w:pPr>
        <w:spacing w:after="0" w:line="240" w:lineRule="auto"/>
        <w:ind w:right="-16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1430" w:rsidRDefault="00F81430" w:rsidP="00F81430">
      <w:pPr>
        <w:spacing w:after="0" w:line="240" w:lineRule="auto"/>
        <w:ind w:right="-16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1430" w:rsidRDefault="00F81430" w:rsidP="00F81430">
      <w:pPr>
        <w:spacing w:after="0" w:line="240" w:lineRule="auto"/>
        <w:ind w:right="-164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Art.1</w:t>
      </w:r>
      <w:r>
        <w:rPr>
          <w:rFonts w:ascii="Times New Roman" w:eastAsia="Arial Unicode MS" w:hAnsi="Times New Roman" w:cs="Times New Roman"/>
          <w:sz w:val="24"/>
          <w:szCs w:val="24"/>
        </w:rPr>
        <w:t>- Convoacă  Consiliul  Local al Orașului Petrila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 xml:space="preserve"> în ședință ordinară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 pentru data de                  23.12.2020, ora 14,00, care se va desfășura în sala de ședință a Casei de Cultura Ladislau Schmidt, având proiectul ordinii de zi  prevăzut în anexa parte integrantă la prezenta dispoziție.</w:t>
      </w:r>
    </w:p>
    <w:p w:rsidR="00F81430" w:rsidRDefault="00F81430" w:rsidP="00F81430">
      <w:pPr>
        <w:spacing w:after="0" w:line="240" w:lineRule="auto"/>
        <w:ind w:right="-164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1430" w:rsidRDefault="00F81430" w:rsidP="00F81430">
      <w:pPr>
        <w:spacing w:after="0" w:line="240" w:lineRule="auto"/>
        <w:ind w:right="-164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Art.2</w:t>
      </w:r>
      <w:r>
        <w:rPr>
          <w:rFonts w:ascii="Times New Roman" w:eastAsia="Arial Unicode MS" w:hAnsi="Times New Roman" w:cs="Times New Roman"/>
          <w:sz w:val="24"/>
          <w:szCs w:val="24"/>
        </w:rPr>
        <w:t>- (1) Materialele înscrise pe proiectul ordinii de zi  sunt puse la dispoziția consilierilor locali prin poșta electronică la adresele de e-mail ale  acestora.</w:t>
      </w:r>
    </w:p>
    <w:p w:rsidR="00F81430" w:rsidRDefault="00F81430" w:rsidP="00F81430">
      <w:pPr>
        <w:spacing w:after="0" w:line="240" w:lineRule="auto"/>
        <w:ind w:left="720" w:right="-164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(2) Consilierii locali pot formula și depune amendamente asupra proiectelor de hotărâre.</w:t>
      </w:r>
    </w:p>
    <w:p w:rsidR="00F81430" w:rsidRDefault="00F81430" w:rsidP="00F81430">
      <w:pPr>
        <w:spacing w:after="0" w:line="240" w:lineRule="auto"/>
        <w:ind w:left="720" w:right="-164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(2) Proiectele de hotărâre se avizează de către comisiile de specialitate din cadrul Consiliului Local al orașului Petrila în baza competențelor acestora conform anexei menționate la art.1.</w:t>
      </w:r>
    </w:p>
    <w:p w:rsidR="00F81430" w:rsidRDefault="00F81430" w:rsidP="00F81430">
      <w:pPr>
        <w:spacing w:after="0" w:line="240" w:lineRule="auto"/>
        <w:ind w:left="720" w:right="-164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</w:t>
      </w:r>
    </w:p>
    <w:p w:rsidR="00F81430" w:rsidRDefault="00F81430" w:rsidP="00F81430">
      <w:pPr>
        <w:spacing w:after="0" w:line="240" w:lineRule="auto"/>
        <w:ind w:right="-164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Art.3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-</w:t>
      </w:r>
      <w:r>
        <w:rPr>
          <w:rFonts w:ascii="Times New Roman" w:eastAsia="Arial Unicode MS" w:hAnsi="Times New Roman" w:cs="Times New Roman"/>
          <w:sz w:val="24"/>
          <w:szCs w:val="24"/>
        </w:rPr>
        <w:t>Prezenta dispoziție poate fi atacată conform termenelor prevăzute de Legea nr.554/2004 a contenciosului administrativ, cu modificările și completările ulterioare.</w:t>
      </w:r>
    </w:p>
    <w:p w:rsidR="00F81430" w:rsidRDefault="00F81430" w:rsidP="00F81430">
      <w:pPr>
        <w:spacing w:after="0" w:line="240" w:lineRule="auto"/>
        <w:ind w:right="-164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1430" w:rsidRDefault="00F81430" w:rsidP="00F81430">
      <w:pPr>
        <w:spacing w:after="0" w:line="240" w:lineRule="auto"/>
        <w:ind w:right="-164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u w:val="single"/>
        </w:rPr>
        <w:t>Art.4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Arial Unicode MS" w:hAnsi="Times New Roman" w:cs="Times New Roman"/>
          <w:sz w:val="24"/>
          <w:szCs w:val="24"/>
        </w:rPr>
        <w:t>Prezenta dispoziție se comunică Prefectului Județului Hunedoara si se aduce la cunoștință publică prin grija secretarului general al orașului Petrila.</w:t>
      </w:r>
      <w:r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F81430" w:rsidRDefault="00F81430" w:rsidP="00F81430">
      <w:pPr>
        <w:spacing w:after="0" w:line="240" w:lineRule="auto"/>
        <w:ind w:right="-164"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81430" w:rsidRDefault="00F81430" w:rsidP="00F81430">
      <w:pPr>
        <w:spacing w:after="0" w:line="240" w:lineRule="auto"/>
        <w:ind w:right="-164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Orașul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Petrila, 17.12.2020</w:t>
      </w:r>
    </w:p>
    <w:p w:rsidR="00F81430" w:rsidRDefault="00F81430" w:rsidP="00F81430">
      <w:pPr>
        <w:pStyle w:val="Listparagraf"/>
        <w:ind w:left="0" w:right="-23"/>
        <w:jc w:val="right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81430" w:rsidRDefault="00F81430" w:rsidP="00F81430">
      <w:pPr>
        <w:pStyle w:val="Listparagraf"/>
        <w:tabs>
          <w:tab w:val="left" w:pos="6945"/>
        </w:tabs>
        <w:spacing w:after="0" w:line="240" w:lineRule="auto"/>
        <w:ind w:left="0" w:right="-61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F81430" w:rsidRDefault="00F81430" w:rsidP="00F81430">
      <w:pPr>
        <w:spacing w:after="0" w:line="240" w:lineRule="auto"/>
        <w:ind w:right="-61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P R I M A R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  <w:t>Contrasemnează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</w:p>
    <w:p w:rsidR="00F81430" w:rsidRDefault="00F81430" w:rsidP="00F81430">
      <w:pPr>
        <w:spacing w:after="0" w:line="240" w:lineRule="auto"/>
        <w:ind w:right="-61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Vasile Jurca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  <w:t>Secretar General,</w:t>
      </w:r>
    </w:p>
    <w:p w:rsidR="00F81430" w:rsidRDefault="00F81430" w:rsidP="00F81430">
      <w:pPr>
        <w:spacing w:after="0" w:line="240" w:lineRule="auto"/>
        <w:ind w:left="6480" w:right="-61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Adriana Elena Dăian</w:t>
      </w:r>
    </w:p>
    <w:p w:rsidR="00F81430" w:rsidRDefault="00F81430" w:rsidP="00F81430">
      <w:pPr>
        <w:spacing w:after="0" w:line="240" w:lineRule="auto"/>
        <w:ind w:left="6480" w:right="-612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81430" w:rsidRDefault="00F81430" w:rsidP="00F81430">
      <w:pPr>
        <w:ind w:right="-23"/>
        <w:rPr>
          <w:rFonts w:ascii="Times New Roman" w:hAnsi="Times New Roman" w:cs="Times New Roman"/>
          <w:b/>
          <w:sz w:val="24"/>
          <w:szCs w:val="24"/>
        </w:rPr>
      </w:pPr>
    </w:p>
    <w:p w:rsidR="00653C50" w:rsidRDefault="00653C50" w:rsidP="00F81430">
      <w:pPr>
        <w:ind w:right="-23"/>
        <w:rPr>
          <w:rFonts w:ascii="Times New Roman" w:hAnsi="Times New Roman" w:cs="Times New Roman"/>
          <w:b/>
          <w:sz w:val="24"/>
          <w:szCs w:val="24"/>
        </w:rPr>
      </w:pPr>
    </w:p>
    <w:p w:rsidR="00653C50" w:rsidRDefault="00653C50" w:rsidP="00F81430">
      <w:pPr>
        <w:ind w:right="-23"/>
        <w:rPr>
          <w:rFonts w:ascii="Times New Roman" w:hAnsi="Times New Roman" w:cs="Times New Roman"/>
          <w:b/>
          <w:sz w:val="24"/>
          <w:szCs w:val="24"/>
        </w:rPr>
      </w:pPr>
    </w:p>
    <w:p w:rsidR="00653C50" w:rsidRDefault="00653C50" w:rsidP="00F81430">
      <w:pPr>
        <w:ind w:right="-23"/>
        <w:rPr>
          <w:rFonts w:ascii="Times New Roman" w:hAnsi="Times New Roman" w:cs="Times New Roman"/>
          <w:b/>
          <w:sz w:val="24"/>
          <w:szCs w:val="24"/>
        </w:rPr>
      </w:pPr>
    </w:p>
    <w:p w:rsidR="005304DD" w:rsidRDefault="00F81430" w:rsidP="00F81430">
      <w:pPr>
        <w:ind w:right="-2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</w:p>
    <w:p w:rsidR="005304DD" w:rsidRDefault="005304DD" w:rsidP="00F81430">
      <w:pPr>
        <w:ind w:right="-2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0D30" w:rsidRDefault="00F81430" w:rsidP="005304DD">
      <w:pPr>
        <w:ind w:right="-2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Anexă la Dispoziția nr.</w:t>
      </w:r>
      <w:r w:rsidR="003D5D3B">
        <w:rPr>
          <w:rFonts w:ascii="Times New Roman" w:hAnsi="Times New Roman" w:cs="Times New Roman"/>
          <w:b/>
          <w:sz w:val="24"/>
          <w:szCs w:val="24"/>
        </w:rPr>
        <w:t>846</w:t>
      </w:r>
      <w:r>
        <w:rPr>
          <w:rFonts w:ascii="Times New Roman" w:hAnsi="Times New Roman" w:cs="Times New Roman"/>
          <w:b/>
          <w:sz w:val="24"/>
          <w:szCs w:val="24"/>
        </w:rPr>
        <w:t>/ 17.12.2020</w:t>
      </w:r>
    </w:p>
    <w:p w:rsidR="00F81430" w:rsidRDefault="00F81430" w:rsidP="00F81430">
      <w:pPr>
        <w:autoSpaceDE w:val="0"/>
        <w:autoSpaceDN w:val="0"/>
        <w:adjustRightInd w:val="0"/>
        <w:spacing w:after="0" w:line="240" w:lineRule="auto"/>
        <w:ind w:left="-284" w:right="-6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PROIECTUL ORDINII DE ZI </w:t>
      </w:r>
    </w:p>
    <w:p w:rsidR="00F81430" w:rsidRDefault="00F81430" w:rsidP="00F81430">
      <w:pPr>
        <w:autoSpaceDE w:val="0"/>
        <w:autoSpaceDN w:val="0"/>
        <w:adjustRightInd w:val="0"/>
        <w:spacing w:after="0" w:line="240" w:lineRule="auto"/>
        <w:ind w:left="-284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a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o-RO"/>
        </w:rPr>
        <w:t xml:space="preserve">ședinței ordinare a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Consiliului Local al Orașului Petrila din data  de 23.12.2020 ora  14,00</w:t>
      </w:r>
    </w:p>
    <w:p w:rsidR="00F81430" w:rsidRDefault="00F81430" w:rsidP="00F81430">
      <w:pPr>
        <w:autoSpaceDE w:val="0"/>
        <w:autoSpaceDN w:val="0"/>
        <w:adjustRightInd w:val="0"/>
        <w:spacing w:after="0" w:line="240" w:lineRule="auto"/>
        <w:ind w:right="-613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F81430" w:rsidRPr="00BC6344" w:rsidRDefault="00353282" w:rsidP="00167207">
      <w:pPr>
        <w:pStyle w:val="Listparagraf"/>
        <w:numPr>
          <w:ilvl w:val="0"/>
          <w:numId w:val="3"/>
        </w:numPr>
        <w:autoSpaceDN w:val="0"/>
        <w:spacing w:after="0" w:line="240" w:lineRule="auto"/>
        <w:ind w:left="-142" w:right="-33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32578210"/>
      <w:bookmarkStart w:id="1" w:name="_Hlk32578752"/>
      <w:r w:rsidRPr="00BC6344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Pr="00BC6344">
        <w:rPr>
          <w:rFonts w:ascii="Times New Roman" w:hAnsi="Times New Roman"/>
          <w:color w:val="000000" w:themeColor="text1"/>
          <w:sz w:val="24"/>
          <w:szCs w:val="24"/>
        </w:rPr>
        <w:t xml:space="preserve">privind aprobarea vânzării prin </w:t>
      </w:r>
      <w:proofErr w:type="spellStart"/>
      <w:r w:rsidRPr="00BC6344">
        <w:rPr>
          <w:rFonts w:ascii="Times New Roman" w:hAnsi="Times New Roman"/>
          <w:color w:val="000000" w:themeColor="text1"/>
          <w:sz w:val="24"/>
          <w:szCs w:val="24"/>
        </w:rPr>
        <w:t>licita</w:t>
      </w:r>
      <w:r w:rsidR="00BC6344" w:rsidRPr="00BC6344">
        <w:rPr>
          <w:rFonts w:ascii="Times New Roman" w:hAnsi="Times New Roman"/>
          <w:color w:val="000000" w:themeColor="text1"/>
          <w:sz w:val="24"/>
          <w:szCs w:val="24"/>
        </w:rPr>
        <w:t>ţie</w:t>
      </w:r>
      <w:proofErr w:type="spellEnd"/>
      <w:r w:rsidR="00BC6344" w:rsidRPr="00BC6344">
        <w:rPr>
          <w:rFonts w:ascii="Times New Roman" w:hAnsi="Times New Roman"/>
          <w:color w:val="000000" w:themeColor="text1"/>
          <w:sz w:val="24"/>
          <w:szCs w:val="24"/>
        </w:rPr>
        <w:t xml:space="preserve"> publică a imobilului teren, </w:t>
      </w:r>
      <w:r w:rsidRPr="00BC6344">
        <w:rPr>
          <w:rFonts w:ascii="Times New Roman" w:hAnsi="Times New Roman"/>
          <w:color w:val="000000" w:themeColor="text1"/>
          <w:sz w:val="24"/>
          <w:szCs w:val="24"/>
        </w:rPr>
        <w:t>identificat în CF nr. 64532  Petrila, situat în strada 8 Martie, FN, oraș Petrila,</w:t>
      </w:r>
      <w:r w:rsidR="00BC6344" w:rsidRPr="00BC634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C6344">
        <w:rPr>
          <w:rFonts w:ascii="Times New Roman" w:hAnsi="Times New Roman"/>
          <w:color w:val="000000" w:themeColor="text1"/>
          <w:sz w:val="24"/>
          <w:szCs w:val="24"/>
        </w:rPr>
        <w:t>jud. Hunedoara .</w:t>
      </w:r>
    </w:p>
    <w:p w:rsidR="00F81430" w:rsidRDefault="00F81430" w:rsidP="00167207">
      <w:pPr>
        <w:spacing w:after="0" w:line="240" w:lineRule="auto"/>
        <w:ind w:left="-142" w:right="-330" w:hanging="360"/>
        <w:jc w:val="both"/>
        <w:rPr>
          <w:rStyle w:val="tal1"/>
          <w:rFonts w:ascii="Times New Roman" w:hAnsi="Times New Roman" w:cs="Times New Roman"/>
          <w:sz w:val="24"/>
          <w:szCs w:val="24"/>
        </w:rPr>
      </w:pPr>
      <w:r>
        <w:rPr>
          <w:rStyle w:val="tal1"/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bookmarkStart w:id="2" w:name="_Hlk32576355"/>
      <w:r>
        <w:rPr>
          <w:rStyle w:val="tal1"/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D5D3B">
        <w:rPr>
          <w:rStyle w:val="tal1"/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tal1"/>
          <w:rFonts w:ascii="Times New Roman" w:hAnsi="Times New Roman" w:cs="Times New Roman"/>
          <w:sz w:val="24"/>
          <w:szCs w:val="24"/>
        </w:rPr>
        <w:t>Inițiator: Primar  Vasile Jurca</w:t>
      </w:r>
      <w:bookmarkEnd w:id="2"/>
    </w:p>
    <w:p w:rsidR="003D5D3B" w:rsidRDefault="003D5D3B" w:rsidP="00167207">
      <w:pPr>
        <w:spacing w:after="0" w:line="240" w:lineRule="auto"/>
        <w:ind w:left="-142" w:right="-330" w:hanging="360"/>
        <w:jc w:val="both"/>
        <w:rPr>
          <w:rStyle w:val="tal1"/>
        </w:rPr>
      </w:pPr>
    </w:p>
    <w:p w:rsidR="003D5D3B" w:rsidRDefault="00BC6344" w:rsidP="00167207">
      <w:pPr>
        <w:pStyle w:val="List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142" w:right="-33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</w:pPr>
      <w:r w:rsidRPr="00BC6344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Pr="00BC6344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 xml:space="preserve">privind modificarea art.1 la HCL nr. 172/2020 privind numirea </w:t>
      </w:r>
      <w:proofErr w:type="spellStart"/>
      <w:r w:rsidRPr="00BC6344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>reprezentantilor</w:t>
      </w:r>
      <w:proofErr w:type="spellEnd"/>
      <w:r w:rsidRPr="00BC6344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 xml:space="preserve"> Consiliului Local al </w:t>
      </w:r>
      <w:proofErr w:type="spellStart"/>
      <w:r w:rsidRPr="00BC6344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>orasului</w:t>
      </w:r>
      <w:proofErr w:type="spellEnd"/>
      <w:r w:rsidRPr="00BC6344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 xml:space="preserve"> Petrila in Consiliile de </w:t>
      </w:r>
      <w:proofErr w:type="spellStart"/>
      <w:r w:rsidRPr="00BC6344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>administratie</w:t>
      </w:r>
      <w:proofErr w:type="spellEnd"/>
      <w:r w:rsidRPr="00BC6344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 xml:space="preserve"> ale </w:t>
      </w:r>
      <w:proofErr w:type="spellStart"/>
      <w:r w:rsidRPr="00BC6344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>unitatilor</w:t>
      </w:r>
      <w:proofErr w:type="spellEnd"/>
      <w:r w:rsidRPr="00BC6344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 xml:space="preserve"> de </w:t>
      </w:r>
      <w:proofErr w:type="spellStart"/>
      <w:r w:rsidRPr="00BC6344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>invatamant</w:t>
      </w:r>
      <w:proofErr w:type="spellEnd"/>
      <w:r w:rsidR="003D5D3B"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  <w:t>.</w:t>
      </w:r>
    </w:p>
    <w:p w:rsidR="003D5D3B" w:rsidRPr="003D5D3B" w:rsidRDefault="003D5D3B" w:rsidP="00167207">
      <w:pPr>
        <w:pStyle w:val="Listparagraf"/>
        <w:autoSpaceDE w:val="0"/>
        <w:autoSpaceDN w:val="0"/>
        <w:adjustRightInd w:val="0"/>
        <w:spacing w:after="0" w:line="240" w:lineRule="auto"/>
        <w:ind w:left="-142" w:right="-330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ro-RO"/>
        </w:rPr>
      </w:pPr>
    </w:p>
    <w:p w:rsidR="00F81430" w:rsidRDefault="00F81430" w:rsidP="00167207">
      <w:pPr>
        <w:pStyle w:val="Listparagraf"/>
        <w:spacing w:after="0" w:line="240" w:lineRule="auto"/>
        <w:ind w:left="-142" w:right="-330"/>
        <w:jc w:val="both"/>
        <w:rPr>
          <w:rStyle w:val="tal1"/>
          <w:rFonts w:ascii="Times New Roman" w:eastAsiaTheme="majorEastAsia" w:hAnsi="Times New Roman" w:cs="Times New Roman"/>
          <w:szCs w:val="24"/>
        </w:rPr>
      </w:pPr>
      <w:r>
        <w:t xml:space="preserve">                                                                                                     </w:t>
      </w:r>
      <w:r w:rsidR="003D5D3B">
        <w:t xml:space="preserve">                      </w:t>
      </w:r>
      <w:r w:rsidR="00BC6344">
        <w:t xml:space="preserve"> </w:t>
      </w:r>
      <w:r w:rsidRPr="00BC6344">
        <w:rPr>
          <w:rStyle w:val="tal1"/>
          <w:rFonts w:ascii="Times New Roman" w:eastAsiaTheme="majorEastAsia" w:hAnsi="Times New Roman" w:cs="Times New Roman"/>
          <w:szCs w:val="24"/>
        </w:rPr>
        <w:t>Inițiator: Primar  Vasile Jurca</w:t>
      </w:r>
    </w:p>
    <w:p w:rsidR="003D5D3B" w:rsidRPr="00BC6344" w:rsidRDefault="003D5D3B" w:rsidP="00167207">
      <w:pPr>
        <w:pStyle w:val="Listparagraf"/>
        <w:spacing w:after="0" w:line="240" w:lineRule="auto"/>
        <w:ind w:left="-142" w:right="-330"/>
        <w:jc w:val="both"/>
        <w:rPr>
          <w:rStyle w:val="tal1"/>
          <w:rFonts w:ascii="Times New Roman" w:eastAsiaTheme="majorEastAsia" w:hAnsi="Times New Roman" w:cs="Times New Roman"/>
        </w:rPr>
      </w:pPr>
    </w:p>
    <w:p w:rsidR="00BC6344" w:rsidRPr="003D5D3B" w:rsidRDefault="003D5D3B" w:rsidP="00167207">
      <w:pPr>
        <w:pStyle w:val="Listparagraf"/>
        <w:numPr>
          <w:ilvl w:val="0"/>
          <w:numId w:val="3"/>
        </w:numPr>
        <w:spacing w:after="0"/>
        <w:ind w:left="-142" w:right="-330"/>
        <w:jc w:val="both"/>
        <w:rPr>
          <w:rStyle w:val="tal1"/>
          <w:rFonts w:ascii="Times New Roman" w:eastAsia="Calibri" w:hAnsi="Times New Roman" w:cs="Times New Roman"/>
          <w:sz w:val="24"/>
          <w:szCs w:val="24"/>
        </w:rPr>
      </w:pPr>
      <w:r w:rsidRPr="003D5D3B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Pr="003D5D3B">
        <w:rPr>
          <w:rFonts w:ascii="Times New Roman" w:eastAsia="Calibri" w:hAnsi="Times New Roman" w:cs="Times New Roman"/>
          <w:sz w:val="24"/>
          <w:szCs w:val="24"/>
        </w:rPr>
        <w:t>privind inventarierea anuală a bunurilor care alcătuiesc domeniul public și privat al orașului Petrila, respectiv stabil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3D5D3B">
        <w:rPr>
          <w:rFonts w:ascii="Times New Roman" w:eastAsia="Calibri" w:hAnsi="Times New Roman" w:cs="Times New Roman"/>
          <w:sz w:val="24"/>
          <w:szCs w:val="24"/>
        </w:rPr>
        <w:t>rea perioadei în care se efectuează activitatea de inventariere, precum și data până la care se face publicarea pe p</w:t>
      </w:r>
      <w:r>
        <w:rPr>
          <w:rFonts w:ascii="Times New Roman" w:eastAsia="Calibri" w:hAnsi="Times New Roman" w:cs="Times New Roman"/>
          <w:sz w:val="24"/>
          <w:szCs w:val="24"/>
        </w:rPr>
        <w:t>agina de internet a instituție.</w:t>
      </w:r>
    </w:p>
    <w:p w:rsidR="003D5D3B" w:rsidRDefault="00F81430" w:rsidP="00167207">
      <w:pPr>
        <w:pStyle w:val="Frspaiere1"/>
        <w:ind w:left="-142" w:right="-330"/>
        <w:jc w:val="both"/>
        <w:rPr>
          <w:rStyle w:val="tal1"/>
          <w:rFonts w:eastAsiaTheme="majorEastAsia"/>
          <w:szCs w:val="24"/>
        </w:rPr>
      </w:pPr>
      <w:r>
        <w:rPr>
          <w:rStyle w:val="tal1"/>
          <w:rFonts w:eastAsiaTheme="majorEastAsia"/>
          <w:szCs w:val="24"/>
        </w:rPr>
        <w:t xml:space="preserve">                                                                                        </w:t>
      </w:r>
      <w:r w:rsidR="003D5D3B">
        <w:rPr>
          <w:rStyle w:val="tal1"/>
          <w:rFonts w:eastAsiaTheme="majorEastAsia"/>
          <w:szCs w:val="24"/>
        </w:rPr>
        <w:t xml:space="preserve">            </w:t>
      </w:r>
      <w:r>
        <w:rPr>
          <w:rStyle w:val="tal1"/>
          <w:rFonts w:eastAsiaTheme="majorEastAsia"/>
          <w:szCs w:val="24"/>
        </w:rPr>
        <w:t xml:space="preserve"> Inițiator: Primar  Vasile Jurca   </w:t>
      </w:r>
    </w:p>
    <w:p w:rsidR="003D5D3B" w:rsidRDefault="00F81430" w:rsidP="00167207">
      <w:pPr>
        <w:pStyle w:val="Frspaiere1"/>
        <w:ind w:left="-142" w:right="-330"/>
        <w:jc w:val="both"/>
        <w:rPr>
          <w:rStyle w:val="tal1"/>
          <w:rFonts w:eastAsiaTheme="majorEastAsia"/>
          <w:szCs w:val="24"/>
        </w:rPr>
      </w:pPr>
      <w:r>
        <w:rPr>
          <w:rStyle w:val="tal1"/>
          <w:rFonts w:eastAsiaTheme="majorEastAsia"/>
          <w:szCs w:val="24"/>
        </w:rPr>
        <w:t xml:space="preserve">     </w:t>
      </w:r>
    </w:p>
    <w:p w:rsidR="003D5D3B" w:rsidRPr="003D5D3B" w:rsidRDefault="003D5D3B" w:rsidP="00862BEB">
      <w:pPr>
        <w:pStyle w:val="Listparagraf"/>
        <w:numPr>
          <w:ilvl w:val="0"/>
          <w:numId w:val="3"/>
        </w:numPr>
        <w:ind w:left="-709" w:right="-330"/>
        <w:jc w:val="center"/>
        <w:rPr>
          <w:rFonts w:ascii="Times New Roman" w:hAnsi="Times New Roman" w:cs="Times New Roman"/>
          <w:sz w:val="24"/>
          <w:szCs w:val="24"/>
        </w:rPr>
      </w:pPr>
      <w:r w:rsidRPr="003D5D3B">
        <w:rPr>
          <w:rFonts w:ascii="Times New Roman" w:hAnsi="Times New Roman" w:cs="Times New Roman"/>
          <w:sz w:val="24"/>
          <w:szCs w:val="24"/>
        </w:rPr>
        <w:t xml:space="preserve">Proiect de hotărâre </w:t>
      </w:r>
      <w:r w:rsidRPr="003D5D3B">
        <w:rPr>
          <w:rFonts w:ascii="Times New Roman" w:eastAsia="Calibri" w:hAnsi="Times New Roman" w:cs="Times New Roman"/>
          <w:sz w:val="24"/>
          <w:szCs w:val="24"/>
        </w:rPr>
        <w:t>privind</w:t>
      </w:r>
      <w:r w:rsidRPr="003D5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5D3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3D5D3B">
        <w:rPr>
          <w:rFonts w:ascii="Times New Roman" w:hAnsi="Times New Roman" w:cs="Times New Roman"/>
          <w:sz w:val="24"/>
          <w:szCs w:val="24"/>
        </w:rPr>
        <w:t xml:space="preserve"> stabilirea  impozitelor </w:t>
      </w:r>
      <w:proofErr w:type="spellStart"/>
      <w:r w:rsidRPr="003D5D3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3D5D3B">
        <w:rPr>
          <w:rFonts w:ascii="Times New Roman" w:hAnsi="Times New Roman" w:cs="Times New Roman"/>
          <w:sz w:val="24"/>
          <w:szCs w:val="24"/>
        </w:rPr>
        <w:t xml:space="preserve"> taxelor locale pentru anul 2021.</w:t>
      </w:r>
    </w:p>
    <w:p w:rsidR="003D5D3B" w:rsidRDefault="003D5D3B" w:rsidP="00167207">
      <w:pPr>
        <w:pStyle w:val="Frspaiere1"/>
        <w:ind w:left="-142" w:right="-330"/>
        <w:jc w:val="both"/>
        <w:rPr>
          <w:rStyle w:val="tal1"/>
          <w:rFonts w:eastAsiaTheme="majorEastAsia"/>
          <w:szCs w:val="24"/>
        </w:rPr>
      </w:pPr>
      <w:r>
        <w:rPr>
          <w:rStyle w:val="tal1"/>
          <w:rFonts w:eastAsiaTheme="majorEastAsia"/>
          <w:szCs w:val="24"/>
        </w:rPr>
        <w:t xml:space="preserve">                                                                                                       Inițiator: Primar  Vasile Jurca   </w:t>
      </w:r>
    </w:p>
    <w:p w:rsidR="00610D60" w:rsidRPr="00610D60" w:rsidRDefault="00610D60" w:rsidP="00610D60">
      <w:pPr>
        <w:pStyle w:val="NormalJustified"/>
        <w:ind w:right="-330"/>
        <w:rPr>
          <w:b w:val="0"/>
          <w:lang w:val="ro-RO"/>
        </w:rPr>
      </w:pPr>
    </w:p>
    <w:p w:rsidR="00862BEB" w:rsidRPr="00862BEB" w:rsidRDefault="00862BEB" w:rsidP="00862BEB">
      <w:pPr>
        <w:pStyle w:val="NormalJustified"/>
        <w:numPr>
          <w:ilvl w:val="0"/>
          <w:numId w:val="3"/>
        </w:numPr>
        <w:ind w:left="-709" w:right="-330"/>
        <w:jc w:val="center"/>
        <w:rPr>
          <w:rStyle w:val="tal1"/>
          <w:b w:val="0"/>
          <w:lang w:val="ro-RO"/>
        </w:rPr>
      </w:pPr>
      <w:r>
        <w:rPr>
          <w:b w:val="0"/>
        </w:rPr>
        <w:t xml:space="preserve"> </w:t>
      </w:r>
      <w:proofErr w:type="spellStart"/>
      <w:r w:rsidR="003D5D3B" w:rsidRPr="003D5D3B">
        <w:rPr>
          <w:b w:val="0"/>
        </w:rPr>
        <w:t>Proiect</w:t>
      </w:r>
      <w:proofErr w:type="spellEnd"/>
      <w:r w:rsidR="003D5D3B" w:rsidRPr="003D5D3B">
        <w:rPr>
          <w:b w:val="0"/>
        </w:rPr>
        <w:t xml:space="preserve"> de </w:t>
      </w:r>
      <w:proofErr w:type="spellStart"/>
      <w:r w:rsidR="003D5D3B" w:rsidRPr="003D5D3B">
        <w:rPr>
          <w:b w:val="0"/>
        </w:rPr>
        <w:t>hotărâre</w:t>
      </w:r>
      <w:proofErr w:type="spellEnd"/>
      <w:r w:rsidR="003D5D3B" w:rsidRPr="003D5D3B">
        <w:rPr>
          <w:b w:val="0"/>
        </w:rPr>
        <w:t xml:space="preserve"> </w:t>
      </w:r>
      <w:r w:rsidR="003D5D3B" w:rsidRPr="003D5D3B">
        <w:rPr>
          <w:b w:val="0"/>
          <w:lang w:val="ro-RO"/>
        </w:rPr>
        <w:t xml:space="preserve">privind </w:t>
      </w:r>
      <w:proofErr w:type="gramStart"/>
      <w:r w:rsidR="003D5D3B" w:rsidRPr="003D5D3B">
        <w:rPr>
          <w:b w:val="0"/>
          <w:lang w:val="ro-RO"/>
        </w:rPr>
        <w:t>stabilirea  taxelor</w:t>
      </w:r>
      <w:proofErr w:type="gramEnd"/>
      <w:r w:rsidR="003D5D3B" w:rsidRPr="003D5D3B">
        <w:rPr>
          <w:b w:val="0"/>
          <w:lang w:val="ro-RO"/>
        </w:rPr>
        <w:t xml:space="preserve"> de concesiune și închiriere pentru anul 2021</w:t>
      </w:r>
      <w:r w:rsidR="003D5D3B">
        <w:rPr>
          <w:b w:val="0"/>
          <w:lang w:val="ro-RO"/>
        </w:rPr>
        <w:t>.</w:t>
      </w:r>
      <w:r w:rsidR="00167207">
        <w:rPr>
          <w:b w:val="0"/>
          <w:lang w:val="ro-RO"/>
        </w:rPr>
        <w:t xml:space="preserve"> </w:t>
      </w:r>
      <w:r w:rsidR="003D5D3B" w:rsidRPr="00167207">
        <w:rPr>
          <w:rStyle w:val="tal1"/>
          <w:rFonts w:eastAsiaTheme="majorEastAsia"/>
          <w:b w:val="0"/>
        </w:rPr>
        <w:t xml:space="preserve"> </w:t>
      </w:r>
    </w:p>
    <w:p w:rsidR="00167207" w:rsidRPr="00167207" w:rsidRDefault="00862BEB" w:rsidP="00862BEB">
      <w:pPr>
        <w:pStyle w:val="NormalJustified"/>
        <w:ind w:left="76" w:right="-330"/>
        <w:jc w:val="right"/>
        <w:rPr>
          <w:rStyle w:val="tal1"/>
          <w:b w:val="0"/>
          <w:lang w:val="ro-RO"/>
        </w:rPr>
      </w:pPr>
      <w:r>
        <w:rPr>
          <w:rStyle w:val="tal1"/>
          <w:rFonts w:eastAsiaTheme="majorEastAsia"/>
          <w:b w:val="0"/>
        </w:rPr>
        <w:t xml:space="preserve"> </w:t>
      </w:r>
      <w:r w:rsidR="003D5D3B" w:rsidRPr="00167207">
        <w:rPr>
          <w:rStyle w:val="tal1"/>
          <w:rFonts w:eastAsiaTheme="majorEastAsia"/>
          <w:b w:val="0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53C50" w:rsidRPr="00167207">
        <w:rPr>
          <w:rStyle w:val="tal1"/>
          <w:rFonts w:eastAsiaTheme="majorEastAsia"/>
          <w:b w:val="0"/>
        </w:rPr>
        <w:t xml:space="preserve">                 </w:t>
      </w:r>
      <w:r w:rsidR="00167207" w:rsidRPr="00167207">
        <w:rPr>
          <w:rStyle w:val="tal1"/>
          <w:rFonts w:eastAsiaTheme="majorEastAsia"/>
          <w:b w:val="0"/>
        </w:rPr>
        <w:t xml:space="preserve">              </w:t>
      </w:r>
      <w:r>
        <w:rPr>
          <w:rStyle w:val="tal1"/>
          <w:rFonts w:eastAsiaTheme="majorEastAsia"/>
          <w:b w:val="0"/>
        </w:rPr>
        <w:t xml:space="preserve">  </w:t>
      </w:r>
      <w:proofErr w:type="spellStart"/>
      <w:r w:rsidR="003D5D3B" w:rsidRPr="00167207">
        <w:rPr>
          <w:rStyle w:val="tal1"/>
          <w:rFonts w:eastAsiaTheme="majorEastAsia"/>
          <w:b w:val="0"/>
        </w:rPr>
        <w:t>Inițiator</w:t>
      </w:r>
      <w:proofErr w:type="spellEnd"/>
      <w:r w:rsidR="003D5D3B" w:rsidRPr="00167207">
        <w:rPr>
          <w:rStyle w:val="tal1"/>
          <w:rFonts w:eastAsiaTheme="majorEastAsia"/>
          <w:b w:val="0"/>
        </w:rPr>
        <w:t xml:space="preserve">: </w:t>
      </w:r>
      <w:proofErr w:type="spellStart"/>
      <w:proofErr w:type="gramStart"/>
      <w:r w:rsidR="003D5D3B" w:rsidRPr="00167207">
        <w:rPr>
          <w:rStyle w:val="tal1"/>
          <w:rFonts w:eastAsiaTheme="majorEastAsia"/>
          <w:b w:val="0"/>
        </w:rPr>
        <w:t>Primar</w:t>
      </w:r>
      <w:proofErr w:type="spellEnd"/>
      <w:r w:rsidR="003D5D3B" w:rsidRPr="00167207">
        <w:rPr>
          <w:rStyle w:val="tal1"/>
          <w:rFonts w:eastAsiaTheme="majorEastAsia"/>
          <w:b w:val="0"/>
        </w:rPr>
        <w:t xml:space="preserve">  </w:t>
      </w:r>
      <w:proofErr w:type="spellStart"/>
      <w:r w:rsidR="003D5D3B" w:rsidRPr="00167207">
        <w:rPr>
          <w:rStyle w:val="tal1"/>
          <w:rFonts w:eastAsiaTheme="majorEastAsia"/>
          <w:b w:val="0"/>
        </w:rPr>
        <w:t>Vasile</w:t>
      </w:r>
      <w:proofErr w:type="spellEnd"/>
      <w:proofErr w:type="gramEnd"/>
      <w:r w:rsidR="003D5D3B" w:rsidRPr="00167207">
        <w:rPr>
          <w:rStyle w:val="tal1"/>
          <w:rFonts w:eastAsiaTheme="majorEastAsia"/>
          <w:b w:val="0"/>
        </w:rPr>
        <w:t xml:space="preserve"> </w:t>
      </w:r>
      <w:proofErr w:type="spellStart"/>
      <w:r w:rsidR="003D5D3B" w:rsidRPr="00167207">
        <w:rPr>
          <w:rStyle w:val="tal1"/>
          <w:rFonts w:eastAsiaTheme="majorEastAsia"/>
          <w:b w:val="0"/>
        </w:rPr>
        <w:t>Jurca</w:t>
      </w:r>
      <w:proofErr w:type="spellEnd"/>
      <w:r w:rsidR="003D5D3B" w:rsidRPr="00167207">
        <w:rPr>
          <w:rStyle w:val="tal1"/>
          <w:rFonts w:eastAsiaTheme="majorEastAsia"/>
          <w:b w:val="0"/>
        </w:rPr>
        <w:t xml:space="preserve"> </w:t>
      </w:r>
    </w:p>
    <w:p w:rsidR="00167207" w:rsidRDefault="00167207" w:rsidP="00167207">
      <w:pPr>
        <w:pStyle w:val="NormalJustified"/>
        <w:ind w:left="-142" w:right="-330"/>
        <w:jc w:val="right"/>
        <w:rPr>
          <w:rStyle w:val="tal1"/>
          <w:rFonts w:eastAsiaTheme="majorEastAsia"/>
          <w:b w:val="0"/>
        </w:rPr>
      </w:pPr>
    </w:p>
    <w:bookmarkEnd w:id="0"/>
    <w:bookmarkEnd w:id="1"/>
    <w:p w:rsidR="00F81430" w:rsidRDefault="00862BEB" w:rsidP="00862BEB">
      <w:pPr>
        <w:pStyle w:val="NormalJustified"/>
        <w:numPr>
          <w:ilvl w:val="0"/>
          <w:numId w:val="3"/>
        </w:numPr>
        <w:ind w:left="-142" w:right="-188"/>
        <w:jc w:val="both"/>
        <w:rPr>
          <w:b w:val="0"/>
          <w:lang w:val="ro-RO"/>
        </w:rPr>
      </w:pPr>
      <w:r>
        <w:rPr>
          <w:b w:val="0"/>
        </w:rPr>
        <w:t xml:space="preserve"> </w:t>
      </w:r>
      <w:proofErr w:type="spellStart"/>
      <w:r w:rsidR="00167207" w:rsidRPr="003D5D3B">
        <w:rPr>
          <w:b w:val="0"/>
        </w:rPr>
        <w:t>Proiect</w:t>
      </w:r>
      <w:proofErr w:type="spellEnd"/>
      <w:r w:rsidR="00167207" w:rsidRPr="003D5D3B">
        <w:rPr>
          <w:b w:val="0"/>
        </w:rPr>
        <w:t xml:space="preserve"> de </w:t>
      </w:r>
      <w:proofErr w:type="spellStart"/>
      <w:r w:rsidR="00167207" w:rsidRPr="003D5D3B">
        <w:rPr>
          <w:b w:val="0"/>
        </w:rPr>
        <w:t>hotărâre</w:t>
      </w:r>
      <w:proofErr w:type="spellEnd"/>
      <w:r w:rsidR="00167207" w:rsidRPr="003D5D3B">
        <w:rPr>
          <w:b w:val="0"/>
        </w:rPr>
        <w:t xml:space="preserve"> </w:t>
      </w:r>
      <w:r w:rsidR="00167207" w:rsidRPr="003D5D3B">
        <w:rPr>
          <w:b w:val="0"/>
          <w:lang w:val="ro-RO"/>
        </w:rPr>
        <w:t>privind</w:t>
      </w:r>
      <w:r w:rsidR="00167207">
        <w:rPr>
          <w:b w:val="0"/>
          <w:lang w:val="ro-RO"/>
        </w:rPr>
        <w:t xml:space="preserve"> nominalizarea consilierilor locali, care </w:t>
      </w:r>
      <w:proofErr w:type="gramStart"/>
      <w:r w:rsidR="00167207">
        <w:rPr>
          <w:b w:val="0"/>
          <w:lang w:val="ro-RO"/>
        </w:rPr>
        <w:t>sa</w:t>
      </w:r>
      <w:proofErr w:type="gramEnd"/>
      <w:r w:rsidR="00167207">
        <w:rPr>
          <w:b w:val="0"/>
          <w:lang w:val="ro-RO"/>
        </w:rPr>
        <w:t xml:space="preserve"> </w:t>
      </w:r>
      <w:proofErr w:type="spellStart"/>
      <w:r w:rsidR="00167207">
        <w:rPr>
          <w:b w:val="0"/>
          <w:lang w:val="ro-RO"/>
        </w:rPr>
        <w:t>faca</w:t>
      </w:r>
      <w:proofErr w:type="spellEnd"/>
      <w:r w:rsidR="00167207">
        <w:rPr>
          <w:b w:val="0"/>
          <w:lang w:val="ro-RO"/>
        </w:rPr>
        <w:t xml:space="preserve"> parte din comisia pentru evaluarea </w:t>
      </w:r>
      <w:proofErr w:type="spellStart"/>
      <w:r w:rsidR="00167207">
        <w:rPr>
          <w:b w:val="0"/>
          <w:lang w:val="ro-RO"/>
        </w:rPr>
        <w:t>activitatii</w:t>
      </w:r>
      <w:proofErr w:type="spellEnd"/>
      <w:r w:rsidR="00167207">
        <w:rPr>
          <w:b w:val="0"/>
          <w:lang w:val="ro-RO"/>
        </w:rPr>
        <w:t xml:space="preserve"> secretarului general al </w:t>
      </w:r>
      <w:proofErr w:type="spellStart"/>
      <w:r w:rsidR="00167207">
        <w:rPr>
          <w:b w:val="0"/>
          <w:lang w:val="ro-RO"/>
        </w:rPr>
        <w:t>unitatii</w:t>
      </w:r>
      <w:proofErr w:type="spellEnd"/>
      <w:r w:rsidR="00167207">
        <w:rPr>
          <w:b w:val="0"/>
          <w:lang w:val="ro-RO"/>
        </w:rPr>
        <w:t xml:space="preserve"> administrativ –teritoriale </w:t>
      </w:r>
      <w:proofErr w:type="spellStart"/>
      <w:r w:rsidR="00167207">
        <w:rPr>
          <w:b w:val="0"/>
          <w:lang w:val="ro-RO"/>
        </w:rPr>
        <w:t>Orasul</w:t>
      </w:r>
      <w:proofErr w:type="spellEnd"/>
      <w:r w:rsidR="00167207">
        <w:rPr>
          <w:b w:val="0"/>
          <w:lang w:val="ro-RO"/>
        </w:rPr>
        <w:t xml:space="preserve"> Petrila.</w:t>
      </w:r>
    </w:p>
    <w:p w:rsidR="00862BEB" w:rsidRDefault="00167207" w:rsidP="00862BEB">
      <w:pPr>
        <w:pStyle w:val="NormalJustified"/>
        <w:ind w:left="76"/>
        <w:jc w:val="both"/>
        <w:rPr>
          <w:rStyle w:val="tal1"/>
          <w:rFonts w:eastAsiaTheme="majorEastAsia"/>
          <w:b w:val="0"/>
        </w:rPr>
      </w:pPr>
      <w:r>
        <w:rPr>
          <w:b w:val="0"/>
          <w:lang w:val="ro-RO"/>
        </w:rPr>
        <w:t xml:space="preserve">                                                                                                    </w:t>
      </w:r>
      <w:proofErr w:type="spellStart"/>
      <w:r w:rsidRPr="00167207">
        <w:rPr>
          <w:rStyle w:val="tal1"/>
          <w:rFonts w:eastAsiaTheme="majorEastAsia"/>
          <w:b w:val="0"/>
        </w:rPr>
        <w:t>Inițiator</w:t>
      </w:r>
      <w:proofErr w:type="spellEnd"/>
      <w:r w:rsidRPr="00167207">
        <w:rPr>
          <w:rStyle w:val="tal1"/>
          <w:rFonts w:eastAsiaTheme="majorEastAsia"/>
          <w:b w:val="0"/>
        </w:rPr>
        <w:t xml:space="preserve">: </w:t>
      </w:r>
      <w:proofErr w:type="spellStart"/>
      <w:proofErr w:type="gramStart"/>
      <w:r w:rsidRPr="00167207">
        <w:rPr>
          <w:rStyle w:val="tal1"/>
          <w:rFonts w:eastAsiaTheme="majorEastAsia"/>
          <w:b w:val="0"/>
        </w:rPr>
        <w:t>Primar</w:t>
      </w:r>
      <w:proofErr w:type="spellEnd"/>
      <w:r w:rsidRPr="00167207">
        <w:rPr>
          <w:rStyle w:val="tal1"/>
          <w:rFonts w:eastAsiaTheme="majorEastAsia"/>
          <w:b w:val="0"/>
        </w:rPr>
        <w:t xml:space="preserve">  </w:t>
      </w:r>
      <w:proofErr w:type="spellStart"/>
      <w:r w:rsidRPr="00167207">
        <w:rPr>
          <w:rStyle w:val="tal1"/>
          <w:rFonts w:eastAsiaTheme="majorEastAsia"/>
          <w:b w:val="0"/>
        </w:rPr>
        <w:t>Vasile</w:t>
      </w:r>
      <w:proofErr w:type="spellEnd"/>
      <w:proofErr w:type="gramEnd"/>
      <w:r w:rsidRPr="00167207">
        <w:rPr>
          <w:rStyle w:val="tal1"/>
          <w:rFonts w:eastAsiaTheme="majorEastAsia"/>
          <w:b w:val="0"/>
        </w:rPr>
        <w:t xml:space="preserve"> </w:t>
      </w:r>
      <w:proofErr w:type="spellStart"/>
      <w:r w:rsidRPr="00167207">
        <w:rPr>
          <w:rStyle w:val="tal1"/>
          <w:rFonts w:eastAsiaTheme="majorEastAsia"/>
          <w:b w:val="0"/>
        </w:rPr>
        <w:t>Jurca</w:t>
      </w:r>
      <w:proofErr w:type="spellEnd"/>
    </w:p>
    <w:p w:rsidR="00862BEB" w:rsidRDefault="00862BEB" w:rsidP="00862BEB">
      <w:pPr>
        <w:pStyle w:val="NormalJustified"/>
        <w:ind w:left="76"/>
        <w:jc w:val="both"/>
        <w:rPr>
          <w:rStyle w:val="tal1"/>
          <w:rFonts w:eastAsiaTheme="majorEastAsia"/>
          <w:b w:val="0"/>
        </w:rPr>
      </w:pPr>
    </w:p>
    <w:p w:rsidR="00862BEB" w:rsidRPr="00862BEB" w:rsidRDefault="00862BEB" w:rsidP="00862BEB">
      <w:pPr>
        <w:pStyle w:val="Listparagra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</w:t>
      </w:r>
      <w:r w:rsidRPr="00862BEB">
        <w:rPr>
          <w:rFonts w:ascii="Times New Roman" w:hAnsi="Times New Roman" w:cs="Times New Roman"/>
          <w:sz w:val="24"/>
          <w:szCs w:val="24"/>
        </w:rPr>
        <w:t xml:space="preserve">Proiect de hotărâre privind aprobarea achiziționării unor servicii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2BEB" w:rsidRDefault="00862BEB" w:rsidP="00862BEB">
      <w:pPr>
        <w:pStyle w:val="NormalJustified"/>
        <w:ind w:left="76"/>
        <w:jc w:val="both"/>
        <w:rPr>
          <w:rStyle w:val="tal1"/>
          <w:rFonts w:eastAsiaTheme="majorEastAsia"/>
          <w:b w:val="0"/>
        </w:rPr>
      </w:pPr>
      <w:r>
        <w:t xml:space="preserve">                                                                                                    </w:t>
      </w:r>
      <w:proofErr w:type="spellStart"/>
      <w:r w:rsidRPr="00167207">
        <w:rPr>
          <w:rStyle w:val="tal1"/>
          <w:rFonts w:eastAsiaTheme="majorEastAsia"/>
          <w:b w:val="0"/>
        </w:rPr>
        <w:t>Inițiator</w:t>
      </w:r>
      <w:proofErr w:type="spellEnd"/>
      <w:r w:rsidRPr="00167207">
        <w:rPr>
          <w:rStyle w:val="tal1"/>
          <w:rFonts w:eastAsiaTheme="majorEastAsia"/>
          <w:b w:val="0"/>
        </w:rPr>
        <w:t xml:space="preserve">: </w:t>
      </w:r>
      <w:proofErr w:type="spellStart"/>
      <w:proofErr w:type="gramStart"/>
      <w:r w:rsidRPr="00167207">
        <w:rPr>
          <w:rStyle w:val="tal1"/>
          <w:rFonts w:eastAsiaTheme="majorEastAsia"/>
          <w:b w:val="0"/>
        </w:rPr>
        <w:t>Primar</w:t>
      </w:r>
      <w:proofErr w:type="spellEnd"/>
      <w:r w:rsidRPr="00167207">
        <w:rPr>
          <w:rStyle w:val="tal1"/>
          <w:rFonts w:eastAsiaTheme="majorEastAsia"/>
          <w:b w:val="0"/>
        </w:rPr>
        <w:t xml:space="preserve">  </w:t>
      </w:r>
      <w:proofErr w:type="spellStart"/>
      <w:r w:rsidRPr="00167207">
        <w:rPr>
          <w:rStyle w:val="tal1"/>
          <w:rFonts w:eastAsiaTheme="majorEastAsia"/>
          <w:b w:val="0"/>
        </w:rPr>
        <w:t>Vasile</w:t>
      </w:r>
      <w:proofErr w:type="spellEnd"/>
      <w:proofErr w:type="gramEnd"/>
      <w:r w:rsidRPr="00167207">
        <w:rPr>
          <w:rStyle w:val="tal1"/>
          <w:rFonts w:eastAsiaTheme="majorEastAsia"/>
          <w:b w:val="0"/>
        </w:rPr>
        <w:t xml:space="preserve"> </w:t>
      </w:r>
      <w:proofErr w:type="spellStart"/>
      <w:r w:rsidRPr="00167207">
        <w:rPr>
          <w:rStyle w:val="tal1"/>
          <w:rFonts w:eastAsiaTheme="majorEastAsia"/>
          <w:b w:val="0"/>
        </w:rPr>
        <w:t>Jurca</w:t>
      </w:r>
      <w:proofErr w:type="spellEnd"/>
    </w:p>
    <w:p w:rsidR="003D5D3B" w:rsidRPr="003D5D3B" w:rsidRDefault="003D5D3B" w:rsidP="005304DD">
      <w:pPr>
        <w:pStyle w:val="NormalJustified"/>
        <w:rPr>
          <w:b w:val="0"/>
          <w:lang w:val="ro-RO"/>
        </w:rPr>
      </w:pPr>
    </w:p>
    <w:p w:rsidR="00F81430" w:rsidRDefault="00F81430" w:rsidP="00862BEB">
      <w:pPr>
        <w:pStyle w:val="Listparagraf"/>
        <w:numPr>
          <w:ilvl w:val="0"/>
          <w:numId w:val="4"/>
        </w:numPr>
        <w:spacing w:after="0" w:line="240" w:lineRule="auto"/>
        <w:ind w:left="0" w:right="-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Diverse si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interpelari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1430" w:rsidRDefault="00F81430" w:rsidP="00F81430">
      <w:pPr>
        <w:spacing w:after="0" w:line="240" w:lineRule="auto"/>
        <w:ind w:right="-23"/>
        <w:jc w:val="both"/>
        <w:rPr>
          <w:rFonts w:ascii="Times New Roman" w:hAnsi="Times New Roman" w:cs="Times New Roman"/>
          <w:sz w:val="24"/>
          <w:szCs w:val="24"/>
        </w:rPr>
      </w:pPr>
    </w:p>
    <w:p w:rsidR="00F81430" w:rsidRDefault="00F81430" w:rsidP="00F81430">
      <w:pPr>
        <w:tabs>
          <w:tab w:val="left" w:pos="6945"/>
        </w:tabs>
        <w:ind w:right="-613"/>
        <w:rPr>
          <w:rStyle w:val="tal1"/>
        </w:rPr>
      </w:pPr>
      <w:r>
        <w:rPr>
          <w:rStyle w:val="tal1"/>
          <w:rFonts w:ascii="Times New Roman" w:hAnsi="Times New Roman" w:cs="Times New Roman"/>
          <w:sz w:val="24"/>
          <w:szCs w:val="24"/>
        </w:rPr>
        <w:t xml:space="preserve">       Spre avizare Comisiilor de specialitate :</w:t>
      </w:r>
      <w:bookmarkStart w:id="3" w:name="_GoBack"/>
      <w:bookmarkEnd w:id="3"/>
    </w:p>
    <w:p w:rsidR="00F81430" w:rsidRDefault="00F81430" w:rsidP="00F81430">
      <w:pPr>
        <w:pStyle w:val="Listparagraf"/>
        <w:numPr>
          <w:ilvl w:val="0"/>
          <w:numId w:val="2"/>
        </w:numPr>
        <w:tabs>
          <w:tab w:val="left" w:pos="6945"/>
        </w:tabs>
        <w:ind w:right="-613"/>
        <w:rPr>
          <w:rStyle w:val="tal1"/>
          <w:rFonts w:ascii="Times New Roman" w:hAnsi="Times New Roman" w:cs="Times New Roman"/>
          <w:sz w:val="24"/>
          <w:szCs w:val="24"/>
        </w:rPr>
      </w:pPr>
      <w:r>
        <w:rPr>
          <w:rStyle w:val="tal1"/>
          <w:rFonts w:ascii="Times New Roman" w:hAnsi="Times New Roman" w:cs="Times New Roman"/>
          <w:sz w:val="24"/>
          <w:szCs w:val="24"/>
        </w:rPr>
        <w:t xml:space="preserve">Comisia juridica : </w:t>
      </w:r>
      <w:r w:rsidR="003D5D3B">
        <w:rPr>
          <w:rStyle w:val="tal1"/>
          <w:rFonts w:ascii="Times New Roman" w:hAnsi="Times New Roman" w:cs="Times New Roman"/>
          <w:sz w:val="24"/>
          <w:szCs w:val="24"/>
        </w:rPr>
        <w:t xml:space="preserve">proiectele nr. </w:t>
      </w:r>
      <w:r w:rsidR="000C0D30">
        <w:rPr>
          <w:rStyle w:val="tal1"/>
          <w:rFonts w:ascii="Times New Roman" w:hAnsi="Times New Roman" w:cs="Times New Roman"/>
          <w:sz w:val="24"/>
          <w:szCs w:val="24"/>
        </w:rPr>
        <w:t>1,2,3,4,5</w:t>
      </w:r>
      <w:r w:rsidR="00862BEB">
        <w:rPr>
          <w:rStyle w:val="tal1"/>
          <w:rFonts w:ascii="Times New Roman" w:hAnsi="Times New Roman" w:cs="Times New Roman"/>
          <w:sz w:val="24"/>
          <w:szCs w:val="24"/>
        </w:rPr>
        <w:t>, 6</w:t>
      </w:r>
      <w:r w:rsidR="000C0D30">
        <w:rPr>
          <w:rStyle w:val="tal1"/>
          <w:rFonts w:ascii="Times New Roman" w:hAnsi="Times New Roman" w:cs="Times New Roman"/>
          <w:sz w:val="24"/>
          <w:szCs w:val="24"/>
        </w:rPr>
        <w:t>.</w:t>
      </w:r>
      <w:r>
        <w:rPr>
          <w:rStyle w:val="tal1"/>
          <w:rFonts w:ascii="Times New Roman" w:hAnsi="Times New Roman" w:cs="Times New Roman"/>
          <w:sz w:val="24"/>
          <w:szCs w:val="24"/>
        </w:rPr>
        <w:t xml:space="preserve">   </w:t>
      </w:r>
    </w:p>
    <w:p w:rsidR="00F81430" w:rsidRDefault="00F81430" w:rsidP="00F81430">
      <w:pPr>
        <w:pStyle w:val="Listparagraf"/>
        <w:numPr>
          <w:ilvl w:val="0"/>
          <w:numId w:val="2"/>
        </w:numPr>
        <w:tabs>
          <w:tab w:val="left" w:pos="6945"/>
        </w:tabs>
        <w:ind w:right="-613"/>
        <w:rPr>
          <w:rStyle w:val="tal1"/>
          <w:rFonts w:ascii="Times New Roman" w:hAnsi="Times New Roman" w:cs="Times New Roman"/>
          <w:sz w:val="24"/>
          <w:szCs w:val="24"/>
        </w:rPr>
      </w:pPr>
      <w:r>
        <w:rPr>
          <w:rStyle w:val="tal1"/>
          <w:rFonts w:ascii="Times New Roman" w:hAnsi="Times New Roman" w:cs="Times New Roman"/>
          <w:sz w:val="24"/>
          <w:szCs w:val="24"/>
        </w:rPr>
        <w:t>Comisia de amenajarea teritoriulu</w:t>
      </w:r>
      <w:r w:rsidR="003D5D3B">
        <w:rPr>
          <w:rStyle w:val="tal1"/>
          <w:rFonts w:ascii="Times New Roman" w:hAnsi="Times New Roman" w:cs="Times New Roman"/>
          <w:sz w:val="24"/>
          <w:szCs w:val="24"/>
        </w:rPr>
        <w:t>i si urbanism: proiectele nr.</w:t>
      </w:r>
      <w:r w:rsidR="000C0D30">
        <w:rPr>
          <w:rStyle w:val="tal1"/>
          <w:rFonts w:ascii="Times New Roman" w:hAnsi="Times New Roman" w:cs="Times New Roman"/>
          <w:sz w:val="24"/>
          <w:szCs w:val="24"/>
        </w:rPr>
        <w:t>1,3.4.5.</w:t>
      </w:r>
      <w:r w:rsidR="003D5D3B">
        <w:rPr>
          <w:rStyle w:val="tal1"/>
          <w:rFonts w:ascii="Times New Roman" w:hAnsi="Times New Roman" w:cs="Times New Roman"/>
          <w:sz w:val="24"/>
          <w:szCs w:val="24"/>
        </w:rPr>
        <w:t xml:space="preserve"> </w:t>
      </w:r>
    </w:p>
    <w:p w:rsidR="00F81430" w:rsidRDefault="00F81430" w:rsidP="00F81430">
      <w:pPr>
        <w:pStyle w:val="Listparagraf"/>
        <w:numPr>
          <w:ilvl w:val="0"/>
          <w:numId w:val="2"/>
        </w:numPr>
        <w:tabs>
          <w:tab w:val="left" w:pos="6945"/>
        </w:tabs>
        <w:ind w:right="-613"/>
        <w:rPr>
          <w:rStyle w:val="tal1"/>
          <w:rFonts w:ascii="Times New Roman" w:hAnsi="Times New Roman" w:cs="Times New Roman"/>
          <w:sz w:val="24"/>
          <w:szCs w:val="24"/>
        </w:rPr>
      </w:pPr>
      <w:r>
        <w:rPr>
          <w:rStyle w:val="tal1"/>
          <w:rFonts w:ascii="Times New Roman" w:hAnsi="Times New Roman" w:cs="Times New Roman"/>
          <w:sz w:val="24"/>
          <w:szCs w:val="24"/>
        </w:rPr>
        <w:t xml:space="preserve">Comisia Sociala si de </w:t>
      </w:r>
      <w:r w:rsidR="003D5D3B">
        <w:rPr>
          <w:rStyle w:val="tal1"/>
          <w:rFonts w:ascii="Times New Roman" w:hAnsi="Times New Roman" w:cs="Times New Roman"/>
          <w:sz w:val="24"/>
          <w:szCs w:val="24"/>
        </w:rPr>
        <w:t xml:space="preserve">cultura: proiectele nr. </w:t>
      </w:r>
      <w:r w:rsidR="000C0D30">
        <w:rPr>
          <w:rStyle w:val="tal1"/>
          <w:rFonts w:ascii="Times New Roman" w:hAnsi="Times New Roman" w:cs="Times New Roman"/>
          <w:sz w:val="24"/>
          <w:szCs w:val="24"/>
        </w:rPr>
        <w:t>2,3,4,5</w:t>
      </w:r>
      <w:r w:rsidR="00862BEB">
        <w:rPr>
          <w:rStyle w:val="tal1"/>
          <w:rFonts w:ascii="Times New Roman" w:hAnsi="Times New Roman" w:cs="Times New Roman"/>
          <w:sz w:val="24"/>
          <w:szCs w:val="24"/>
        </w:rPr>
        <w:t>,7</w:t>
      </w:r>
      <w:r w:rsidR="000C0D30">
        <w:rPr>
          <w:rStyle w:val="tal1"/>
          <w:rFonts w:ascii="Times New Roman" w:hAnsi="Times New Roman" w:cs="Times New Roman"/>
          <w:sz w:val="24"/>
          <w:szCs w:val="24"/>
        </w:rPr>
        <w:t>.</w:t>
      </w:r>
    </w:p>
    <w:p w:rsidR="00F81430" w:rsidRPr="000C0D30" w:rsidRDefault="00F81430" w:rsidP="00F81430">
      <w:pPr>
        <w:pStyle w:val="Listparagraf"/>
        <w:numPr>
          <w:ilvl w:val="0"/>
          <w:numId w:val="2"/>
        </w:numPr>
        <w:tabs>
          <w:tab w:val="left" w:pos="6945"/>
        </w:tabs>
        <w:ind w:right="-613"/>
        <w:rPr>
          <w:rStyle w:val="tal1"/>
        </w:rPr>
      </w:pPr>
      <w:r>
        <w:rPr>
          <w:rStyle w:val="tal1"/>
          <w:rFonts w:ascii="Times New Roman" w:hAnsi="Times New Roman" w:cs="Times New Roman"/>
          <w:sz w:val="24"/>
          <w:szCs w:val="24"/>
        </w:rPr>
        <w:t xml:space="preserve">Comisia </w:t>
      </w:r>
      <w:r w:rsidR="003D5D3B">
        <w:rPr>
          <w:rStyle w:val="tal1"/>
          <w:rFonts w:ascii="Times New Roman" w:hAnsi="Times New Roman" w:cs="Times New Roman"/>
          <w:sz w:val="24"/>
          <w:szCs w:val="24"/>
        </w:rPr>
        <w:t>economica : proiectele nr.</w:t>
      </w:r>
      <w:r w:rsidR="000C0D30">
        <w:rPr>
          <w:rStyle w:val="tal1"/>
          <w:rFonts w:ascii="Times New Roman" w:hAnsi="Times New Roman" w:cs="Times New Roman"/>
          <w:sz w:val="24"/>
          <w:szCs w:val="24"/>
        </w:rPr>
        <w:t>1.3.4.5</w:t>
      </w:r>
      <w:r w:rsidR="00862BEB">
        <w:rPr>
          <w:rStyle w:val="tal1"/>
          <w:rFonts w:ascii="Times New Roman" w:hAnsi="Times New Roman" w:cs="Times New Roman"/>
          <w:sz w:val="24"/>
          <w:szCs w:val="24"/>
        </w:rPr>
        <w:t>,7</w:t>
      </w:r>
      <w:r w:rsidR="000C0D30">
        <w:rPr>
          <w:rStyle w:val="tal1"/>
          <w:rFonts w:ascii="Times New Roman" w:hAnsi="Times New Roman" w:cs="Times New Roman"/>
          <w:sz w:val="24"/>
          <w:szCs w:val="24"/>
        </w:rPr>
        <w:t>.</w:t>
      </w:r>
    </w:p>
    <w:p w:rsidR="000C0D30" w:rsidRDefault="000C0D30" w:rsidP="000C0D30">
      <w:pPr>
        <w:tabs>
          <w:tab w:val="left" w:pos="6945"/>
        </w:tabs>
        <w:ind w:right="-613"/>
      </w:pPr>
    </w:p>
    <w:p w:rsidR="000C0D30" w:rsidRDefault="000C0D30" w:rsidP="000C0D30">
      <w:pPr>
        <w:tabs>
          <w:tab w:val="left" w:pos="6945"/>
        </w:tabs>
        <w:ind w:right="-613"/>
      </w:pPr>
    </w:p>
    <w:p w:rsidR="00F81430" w:rsidRDefault="00F81430" w:rsidP="00F81430">
      <w:pPr>
        <w:spacing w:after="0" w:line="240" w:lineRule="auto"/>
        <w:ind w:right="-61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ab/>
        <w:t xml:space="preserve">P R I M A R 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  <w:t>Contrasemnează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</w:p>
    <w:p w:rsidR="00F81430" w:rsidRDefault="00F81430" w:rsidP="00F81430">
      <w:pPr>
        <w:spacing w:after="0" w:line="240" w:lineRule="auto"/>
        <w:ind w:right="-612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Vasile Jurca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</w:r>
      <w:r>
        <w:rPr>
          <w:rFonts w:ascii="Times New Roman" w:eastAsia="Arial Unicode MS" w:hAnsi="Times New Roman" w:cs="Times New Roman"/>
          <w:b/>
          <w:sz w:val="24"/>
          <w:szCs w:val="24"/>
        </w:rPr>
        <w:tab/>
        <w:t>Secretar General,</w:t>
      </w:r>
    </w:p>
    <w:p w:rsidR="00F81430" w:rsidRDefault="00F81430" w:rsidP="00F81430">
      <w:pPr>
        <w:spacing w:after="0" w:line="240" w:lineRule="auto"/>
        <w:ind w:left="5760" w:right="-612" w:firstLine="720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Adriana Elena Dăian</w:t>
      </w:r>
    </w:p>
    <w:p w:rsidR="003613FA" w:rsidRDefault="003613FA"/>
    <w:p w:rsidR="003613FA" w:rsidRDefault="003613FA" w:rsidP="003613FA"/>
    <w:p w:rsidR="003613FA" w:rsidRDefault="003613FA" w:rsidP="003613FA"/>
    <w:p w:rsidR="003613FA" w:rsidRDefault="003613FA" w:rsidP="003613FA"/>
    <w:p w:rsidR="003613FA" w:rsidRDefault="003613FA" w:rsidP="003613FA"/>
    <w:p w:rsidR="003613FA" w:rsidRDefault="003613FA" w:rsidP="003613FA"/>
    <w:p w:rsidR="003613FA" w:rsidRDefault="003613FA" w:rsidP="003613FA"/>
    <w:p w:rsidR="003613FA" w:rsidRDefault="003613FA" w:rsidP="003613FA"/>
    <w:p w:rsidR="003613FA" w:rsidRDefault="003613FA" w:rsidP="003613FA">
      <w:pPr>
        <w:tabs>
          <w:tab w:val="left" w:pos="570"/>
          <w:tab w:val="center" w:pos="4703"/>
          <w:tab w:val="right" w:pos="9406"/>
        </w:tabs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052C31E" wp14:editId="521413F0">
            <wp:extent cx="5734050" cy="1019175"/>
            <wp:effectExtent l="0" t="0" r="0" b="9525"/>
            <wp:docPr id="2" name="Imagine 2" descr="antet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antet 20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3FA" w:rsidRDefault="003613FA" w:rsidP="003613FA">
      <w:pPr>
        <w:tabs>
          <w:tab w:val="center" w:pos="4320"/>
        </w:tabs>
        <w:spacing w:after="0" w:line="240" w:lineRule="auto"/>
        <w:ind w:left="142" w:right="-61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Nr.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_______/17.12.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:rsidR="003613FA" w:rsidRDefault="003613FA" w:rsidP="003613FA">
      <w:pPr>
        <w:tabs>
          <w:tab w:val="center" w:pos="4320"/>
        </w:tabs>
        <w:spacing w:after="0" w:line="240" w:lineRule="auto"/>
        <w:ind w:right="-613"/>
        <w:rPr>
          <w:rFonts w:ascii="Times New Roman" w:eastAsia="Times New Roman" w:hAnsi="Times New Roman" w:cs="Times New Roman"/>
          <w:sz w:val="24"/>
          <w:szCs w:val="24"/>
        </w:rPr>
      </w:pPr>
    </w:p>
    <w:p w:rsidR="003613FA" w:rsidRDefault="003613FA" w:rsidP="003613FA">
      <w:pPr>
        <w:tabs>
          <w:tab w:val="center" w:pos="4320"/>
        </w:tabs>
        <w:spacing w:after="0" w:line="240" w:lineRule="auto"/>
        <w:ind w:right="-613"/>
        <w:rPr>
          <w:rFonts w:ascii="Times New Roman" w:eastAsia="Times New Roman" w:hAnsi="Times New Roman" w:cs="Times New Roman"/>
          <w:sz w:val="24"/>
          <w:szCs w:val="24"/>
        </w:rPr>
      </w:pPr>
    </w:p>
    <w:p w:rsidR="003613FA" w:rsidRDefault="003613FA" w:rsidP="003613FA">
      <w:pPr>
        <w:tabs>
          <w:tab w:val="center" w:pos="4320"/>
        </w:tabs>
        <w:spacing w:after="0" w:line="240" w:lineRule="auto"/>
        <w:ind w:right="-613"/>
        <w:rPr>
          <w:rFonts w:ascii="Times New Roman" w:eastAsia="Times New Roman" w:hAnsi="Times New Roman" w:cs="Times New Roman"/>
          <w:sz w:val="28"/>
          <w:szCs w:val="28"/>
        </w:rPr>
      </w:pPr>
    </w:p>
    <w:p w:rsidR="003613FA" w:rsidRDefault="003613FA" w:rsidP="003613FA">
      <w:pPr>
        <w:tabs>
          <w:tab w:val="center" w:pos="4320"/>
        </w:tabs>
        <w:spacing w:after="0" w:line="240" w:lineRule="auto"/>
        <w:ind w:left="-709" w:right="-6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REFERAT</w:t>
      </w:r>
    </w:p>
    <w:p w:rsidR="003613FA" w:rsidRDefault="003613FA" w:rsidP="003613FA">
      <w:pPr>
        <w:tabs>
          <w:tab w:val="center" w:pos="4320"/>
        </w:tabs>
        <w:spacing w:after="0" w:line="240" w:lineRule="auto"/>
        <w:ind w:left="-709" w:right="-61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13FA" w:rsidRDefault="003613FA" w:rsidP="003613FA">
      <w:pPr>
        <w:tabs>
          <w:tab w:val="center" w:pos="4320"/>
        </w:tabs>
        <w:spacing w:after="0" w:line="240" w:lineRule="auto"/>
        <w:ind w:left="-709" w:right="-6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3FA" w:rsidRDefault="003613FA" w:rsidP="003613FA">
      <w:pPr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Având in vedere proiectele de hotărâre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înscrise a fi dezbătute în Consiliul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Orasului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Petrila, în conformitate cu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prevederilor art.133 alin.(1), art.134 alin.(1)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lit.a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), alin.(3)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lit.a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), alin.(5), art.135, art.196 alin.(1)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lit.b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), art.197 alin.(4), art.243 alin (1)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lit.a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) din OUG nr.57/2019  privind Codul administrativ, cu modificările și completările ulterioare, propun convocarea de îndată  în ședința ordinară pentru data de  23.12.2020, ora 14,00 .</w:t>
      </w:r>
    </w:p>
    <w:p w:rsidR="003613FA" w:rsidRDefault="003613FA" w:rsidP="003613FA">
      <w:pPr>
        <w:tabs>
          <w:tab w:val="center" w:pos="4320"/>
        </w:tabs>
        <w:spacing w:after="0" w:line="360" w:lineRule="auto"/>
        <w:ind w:left="142" w:right="-23" w:hanging="142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613FA" w:rsidRDefault="003613FA" w:rsidP="003613FA">
      <w:pPr>
        <w:tabs>
          <w:tab w:val="center" w:pos="4320"/>
        </w:tabs>
        <w:spacing w:after="0" w:line="360" w:lineRule="auto"/>
        <w:ind w:right="-23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613FA" w:rsidRDefault="003613FA" w:rsidP="003613FA">
      <w:pPr>
        <w:tabs>
          <w:tab w:val="center" w:pos="4320"/>
        </w:tabs>
        <w:spacing w:line="240" w:lineRule="auto"/>
        <w:ind w:left="-709" w:right="-2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                             Petrila, 17.12.2020</w:t>
      </w:r>
    </w:p>
    <w:p w:rsidR="003613FA" w:rsidRDefault="003613FA" w:rsidP="003613FA">
      <w:pPr>
        <w:tabs>
          <w:tab w:val="center" w:pos="4320"/>
        </w:tabs>
        <w:spacing w:line="240" w:lineRule="auto"/>
        <w:ind w:left="-709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613FA" w:rsidRDefault="003613FA" w:rsidP="003613FA">
      <w:pPr>
        <w:tabs>
          <w:tab w:val="center" w:pos="4320"/>
        </w:tabs>
        <w:spacing w:line="240" w:lineRule="auto"/>
        <w:ind w:left="-709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613FA" w:rsidRDefault="003613FA" w:rsidP="003613FA">
      <w:pPr>
        <w:tabs>
          <w:tab w:val="center" w:pos="4320"/>
        </w:tabs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bookmarkStart w:id="4" w:name="_Hlk32576965"/>
      <w:r>
        <w:rPr>
          <w:rFonts w:ascii="Times New Roman" w:eastAsia="Arial Unicode MS" w:hAnsi="Times New Roman" w:cs="Times New Roman"/>
          <w:b/>
          <w:sz w:val="24"/>
          <w:szCs w:val="24"/>
        </w:rPr>
        <w:t>Secretar General,</w:t>
      </w:r>
    </w:p>
    <w:p w:rsidR="003613FA" w:rsidRDefault="003613FA" w:rsidP="003613FA">
      <w:pPr>
        <w:tabs>
          <w:tab w:val="center" w:pos="4320"/>
        </w:tabs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Adriana Elena Dăian </w:t>
      </w:r>
    </w:p>
    <w:bookmarkEnd w:id="4"/>
    <w:p w:rsidR="003613FA" w:rsidRDefault="003613FA" w:rsidP="003613FA">
      <w:pPr>
        <w:tabs>
          <w:tab w:val="center" w:pos="4320"/>
        </w:tabs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3613FA" w:rsidRDefault="003613FA" w:rsidP="003613FA"/>
    <w:p w:rsidR="003613FA" w:rsidRDefault="003613FA" w:rsidP="003613FA"/>
    <w:p w:rsidR="003613FA" w:rsidRDefault="003613FA" w:rsidP="003613FA"/>
    <w:p w:rsidR="003613FA" w:rsidRDefault="003613FA" w:rsidP="003613FA"/>
    <w:p w:rsidR="003613FA" w:rsidRDefault="003613FA" w:rsidP="003613FA"/>
    <w:p w:rsidR="003613FA" w:rsidRDefault="003613FA" w:rsidP="003613FA"/>
    <w:p w:rsidR="003613FA" w:rsidRDefault="003613FA" w:rsidP="003613FA"/>
    <w:p w:rsidR="003613FA" w:rsidRDefault="003613FA" w:rsidP="003613FA"/>
    <w:p w:rsidR="003613FA" w:rsidRDefault="003613FA" w:rsidP="003613FA"/>
    <w:p w:rsidR="003613FA" w:rsidRDefault="003613FA" w:rsidP="003613FA"/>
    <w:p w:rsidR="003613FA" w:rsidRDefault="003613FA" w:rsidP="003613FA"/>
    <w:p w:rsidR="003613FA" w:rsidRDefault="003613FA"/>
    <w:sectPr w:rsidR="003613FA" w:rsidSect="003613FA">
      <w:pgSz w:w="11906" w:h="16838" w:code="9"/>
      <w:pgMar w:top="28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85AAC"/>
    <w:multiLevelType w:val="hybridMultilevel"/>
    <w:tmpl w:val="427ACCB2"/>
    <w:lvl w:ilvl="0" w:tplc="DA4E9F36">
      <w:start w:val="1"/>
      <w:numFmt w:val="decimal"/>
      <w:lvlText w:val="%1."/>
      <w:lvlJc w:val="left"/>
      <w:pPr>
        <w:ind w:left="-207" w:hanging="360"/>
      </w:pPr>
    </w:lvl>
    <w:lvl w:ilvl="1" w:tplc="08090019">
      <w:start w:val="1"/>
      <w:numFmt w:val="lowerLetter"/>
      <w:lvlText w:val="%2."/>
      <w:lvlJc w:val="left"/>
      <w:pPr>
        <w:ind w:left="513" w:hanging="360"/>
      </w:pPr>
    </w:lvl>
    <w:lvl w:ilvl="2" w:tplc="0809001B">
      <w:start w:val="1"/>
      <w:numFmt w:val="lowerRoman"/>
      <w:lvlText w:val="%3."/>
      <w:lvlJc w:val="right"/>
      <w:pPr>
        <w:ind w:left="1233" w:hanging="180"/>
      </w:pPr>
    </w:lvl>
    <w:lvl w:ilvl="3" w:tplc="0809000F">
      <w:start w:val="1"/>
      <w:numFmt w:val="decimal"/>
      <w:lvlText w:val="%4."/>
      <w:lvlJc w:val="left"/>
      <w:pPr>
        <w:ind w:left="1953" w:hanging="360"/>
      </w:pPr>
    </w:lvl>
    <w:lvl w:ilvl="4" w:tplc="08090019">
      <w:start w:val="1"/>
      <w:numFmt w:val="lowerLetter"/>
      <w:lvlText w:val="%5."/>
      <w:lvlJc w:val="left"/>
      <w:pPr>
        <w:ind w:left="2673" w:hanging="360"/>
      </w:pPr>
    </w:lvl>
    <w:lvl w:ilvl="5" w:tplc="0809001B">
      <w:start w:val="1"/>
      <w:numFmt w:val="lowerRoman"/>
      <w:lvlText w:val="%6."/>
      <w:lvlJc w:val="right"/>
      <w:pPr>
        <w:ind w:left="3393" w:hanging="180"/>
      </w:pPr>
    </w:lvl>
    <w:lvl w:ilvl="6" w:tplc="0809000F">
      <w:start w:val="1"/>
      <w:numFmt w:val="decimal"/>
      <w:lvlText w:val="%7."/>
      <w:lvlJc w:val="left"/>
      <w:pPr>
        <w:ind w:left="4113" w:hanging="360"/>
      </w:pPr>
    </w:lvl>
    <w:lvl w:ilvl="7" w:tplc="08090019">
      <w:start w:val="1"/>
      <w:numFmt w:val="lowerLetter"/>
      <w:lvlText w:val="%8."/>
      <w:lvlJc w:val="left"/>
      <w:pPr>
        <w:ind w:left="4833" w:hanging="360"/>
      </w:pPr>
    </w:lvl>
    <w:lvl w:ilvl="8" w:tplc="0809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B4F24AF"/>
    <w:multiLevelType w:val="hybridMultilevel"/>
    <w:tmpl w:val="AC222742"/>
    <w:lvl w:ilvl="0" w:tplc="8F94B066">
      <w:start w:val="5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35B53F7"/>
    <w:multiLevelType w:val="hybridMultilevel"/>
    <w:tmpl w:val="B0285DA6"/>
    <w:lvl w:ilvl="0" w:tplc="0D363AA8">
      <w:start w:val="8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94D7D62"/>
    <w:multiLevelType w:val="hybridMultilevel"/>
    <w:tmpl w:val="11EE2176"/>
    <w:lvl w:ilvl="0" w:tplc="2E4C5E8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58"/>
    <w:rsid w:val="00006C17"/>
    <w:rsid w:val="000C0D30"/>
    <w:rsid w:val="00167207"/>
    <w:rsid w:val="00353282"/>
    <w:rsid w:val="003613FA"/>
    <w:rsid w:val="003D5D3B"/>
    <w:rsid w:val="00522659"/>
    <w:rsid w:val="00526598"/>
    <w:rsid w:val="005304DD"/>
    <w:rsid w:val="005C7A71"/>
    <w:rsid w:val="00610D60"/>
    <w:rsid w:val="00653C50"/>
    <w:rsid w:val="007D7E6B"/>
    <w:rsid w:val="00862BEB"/>
    <w:rsid w:val="00BC6344"/>
    <w:rsid w:val="00CE6958"/>
    <w:rsid w:val="00EA0977"/>
    <w:rsid w:val="00F72907"/>
    <w:rsid w:val="00F8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3F4D1-B544-477E-920A-1A37ABE5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430"/>
    <w:pPr>
      <w:spacing w:after="200" w:line="276" w:lineRule="auto"/>
    </w:pPr>
    <w:rPr>
      <w:lang w:val="ro-RO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D5D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81430"/>
    <w:pPr>
      <w:ind w:left="720"/>
      <w:contextualSpacing/>
    </w:pPr>
  </w:style>
  <w:style w:type="paragraph" w:customStyle="1" w:styleId="Frspaiere1">
    <w:name w:val="Fără spațiere1"/>
    <w:rsid w:val="00F814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character" w:customStyle="1" w:styleId="tal1">
    <w:name w:val="tal1"/>
    <w:basedOn w:val="Fontdeparagrafimplicit"/>
    <w:rsid w:val="00F81430"/>
  </w:style>
  <w:style w:type="paragraph" w:customStyle="1" w:styleId="NormalJustified">
    <w:name w:val="Normal + Justified"/>
    <w:aliases w:val="First line:  2.22 cm,Pattern: Clear (White)"/>
    <w:basedOn w:val="Titlu4"/>
    <w:rsid w:val="003D5D3B"/>
    <w:pPr>
      <w:keepLines w:val="0"/>
      <w:spacing w:before="0" w:line="240" w:lineRule="auto"/>
    </w:pPr>
    <w:rPr>
      <w:rFonts w:ascii="Times New Roman" w:eastAsia="Times New Roman" w:hAnsi="Times New Roman" w:cs="Times New Roman"/>
      <w:b/>
      <w:i w:val="0"/>
      <w:iCs w:val="0"/>
      <w:color w:val="auto"/>
      <w:sz w:val="24"/>
      <w:szCs w:val="24"/>
      <w:lang w:val="en-US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3D5D3B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D5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5D3B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16</cp:revision>
  <cp:lastPrinted>2020-12-18T07:55:00Z</cp:lastPrinted>
  <dcterms:created xsi:type="dcterms:W3CDTF">2020-12-17T13:35:00Z</dcterms:created>
  <dcterms:modified xsi:type="dcterms:W3CDTF">2020-12-18T09:25:00Z</dcterms:modified>
</cp:coreProperties>
</file>